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pgSz w:h="15840" w:w="12240" w:orient="portrait"/>
          <w:pgMar w:bottom="1080" w:top="1440" w:left="1080" w:right="1080" w:header="720" w:footer="720"/>
          <w:pgNumType w:start="1"/>
        </w:sectPr>
      </w:pPr>
      <w:bookmarkStart w:colFirst="0" w:colLast="0" w:name="_nt53kz5gvbme" w:id="0"/>
      <w:bookmarkEnd w:id="0"/>
      <w:r w:rsidDel="00000000" w:rsidR="00000000" w:rsidRPr="00000000">
        <w:rPr>
          <w:rFonts w:ascii="Arial" w:cs="Arial" w:eastAsia="Arial" w:hAnsi="Arial"/>
          <w:b w:val="0"/>
          <w:i w:val="0"/>
          <w:smallCaps w:val="0"/>
          <w:strike w:val="0"/>
          <w:color w:val="000000"/>
          <w:sz w:val="52"/>
          <w:szCs w:val="52"/>
          <w:u w:val="none"/>
          <w:shd w:fill="auto" w:val="clear"/>
          <w:vertAlign w:val="baseline"/>
          <w:rtl w:val="0"/>
        </w:rPr>
        <w:t xml:space="preserve">The Inaugural Address of Samuel Shapiro</w:t>
      </w:r>
      <w:r w:rsidDel="00000000" w:rsidR="00000000" w:rsidRPr="00000000">
        <w:rPr>
          <w:rtl w:val="0"/>
        </w:rPr>
      </w:r>
    </w:p>
    <w:p w:rsidR="00000000" w:rsidDel="00000000" w:rsidP="00000000" w:rsidRDefault="00000000" w:rsidRPr="00000000" w14:paraId="00000002">
      <w:pPr>
        <w:jc w:val="center"/>
        <w:rPr>
          <w:rFonts w:ascii="Oswald" w:cs="Oswald" w:eastAsia="Oswald" w:hAnsi="Oswald"/>
          <w:sz w:val="24"/>
          <w:szCs w:val="24"/>
        </w:rPr>
      </w:pPr>
      <w:r w:rsidDel="00000000" w:rsidR="00000000" w:rsidRPr="00000000">
        <w:rPr>
          <w:rFonts w:ascii="Oswald" w:cs="Oswald" w:eastAsia="Oswald" w:hAnsi="Oswald"/>
          <w:sz w:val="40"/>
          <w:szCs w:val="40"/>
          <w:rtl w:val="0"/>
        </w:rPr>
        <w:t xml:space="preserve">The Inaugural Address of Samuel Shapiro</w:t>
        <w:br w:type="textWrapping"/>
      </w:r>
      <w:r w:rsidDel="00000000" w:rsidR="00000000" w:rsidRPr="00000000">
        <w:rPr>
          <w:rFonts w:ascii="Oswald" w:cs="Oswald" w:eastAsia="Oswald" w:hAnsi="Oswald"/>
          <w:sz w:val="24"/>
          <w:szCs w:val="24"/>
          <w:rtl w:val="0"/>
        </w:rPr>
        <w:t xml:space="preserve">Given in Springfield, Illinois   May 22 1968 </w:t>
        <w:br w:type="textWrapping"/>
      </w:r>
    </w:p>
    <w:p w:rsidR="00000000" w:rsidDel="00000000" w:rsidP="00000000" w:rsidRDefault="00000000" w:rsidRPr="00000000" w14:paraId="00000003">
      <w:pPr>
        <w:rPr>
          <w:sz w:val="24"/>
          <w:szCs w:val="24"/>
        </w:rPr>
      </w:pPr>
      <w:r w:rsidDel="00000000" w:rsidR="00000000" w:rsidRPr="00000000">
        <w:rPr>
          <w:sz w:val="24"/>
          <w:szCs w:val="24"/>
          <w:rtl w:val="0"/>
        </w:rPr>
        <w:t xml:space="preserve">Father O’Connor, elected state officials, leaders of the General Assembly, my fellow citizens:</w:t>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rPr>
          <w:sz w:val="24"/>
          <w:szCs w:val="24"/>
        </w:rPr>
      </w:pPr>
      <w:r w:rsidDel="00000000" w:rsidR="00000000" w:rsidRPr="00000000">
        <w:rPr>
          <w:sz w:val="24"/>
          <w:szCs w:val="24"/>
          <w:rtl w:val="0"/>
        </w:rPr>
        <w:t xml:space="preserve">To Governor </w:t>
      </w:r>
      <w:r w:rsidDel="00000000" w:rsidR="00000000" w:rsidRPr="00000000">
        <w:rPr>
          <w:i w:val="1"/>
          <w:sz w:val="24"/>
          <w:szCs w:val="24"/>
          <w:rtl w:val="0"/>
        </w:rPr>
        <w:t xml:space="preserve">(Otto)</w:t>
      </w:r>
      <w:r w:rsidDel="00000000" w:rsidR="00000000" w:rsidRPr="00000000">
        <w:rPr>
          <w:sz w:val="24"/>
          <w:szCs w:val="24"/>
          <w:rtl w:val="0"/>
        </w:rPr>
        <w:t xml:space="preserve"> Kerner </w:t>
      </w:r>
      <w:r w:rsidDel="00000000" w:rsidR="00000000" w:rsidRPr="00000000">
        <w:rPr>
          <w:i w:val="1"/>
          <w:sz w:val="24"/>
          <w:szCs w:val="24"/>
          <w:rtl w:val="0"/>
        </w:rPr>
        <w:t xml:space="preserve">(governor of Illinois, 1961-68)</w:t>
      </w:r>
      <w:r w:rsidDel="00000000" w:rsidR="00000000" w:rsidRPr="00000000">
        <w:rPr>
          <w:sz w:val="24"/>
          <w:szCs w:val="24"/>
          <w:rtl w:val="0"/>
        </w:rPr>
        <w:t xml:space="preserve"> - he shall always be known by that name to the grateful citizens of Illinois - I am deeply appreciative that he should return to the Capitol to administer this solemn oath. He honors me as he has honored me throughout our association with his trust and friendship. His presence symbolizes the strength of that association, the bond of our friendship. In a greater sense, it symbolizes the validity and the vigor of our democracy in which peaceful and orderly change is willed by the people thru their constitution. I stand reminded, too, of another day when rather than preparing to fix different courses, we embarked together on a great journey.</w:t>
      </w:r>
    </w:p>
    <w:p w:rsidR="00000000" w:rsidDel="00000000" w:rsidP="00000000" w:rsidRDefault="00000000" w:rsidRPr="00000000" w14:paraId="00000006">
      <w:pPr>
        <w:rPr>
          <w:sz w:val="24"/>
          <w:szCs w:val="24"/>
        </w:rPr>
      </w:pPr>
      <w:r w:rsidDel="00000000" w:rsidR="00000000" w:rsidRPr="00000000">
        <w:rPr>
          <w:rtl w:val="0"/>
        </w:rPr>
      </w:r>
    </w:p>
    <w:p w:rsidR="00000000" w:rsidDel="00000000" w:rsidP="00000000" w:rsidRDefault="00000000" w:rsidRPr="00000000" w14:paraId="00000007">
      <w:pPr>
        <w:jc w:val="center"/>
        <w:rPr>
          <w:sz w:val="24"/>
          <w:szCs w:val="24"/>
        </w:rPr>
      </w:pPr>
      <w:r w:rsidDel="00000000" w:rsidR="00000000" w:rsidRPr="00000000">
        <w:rPr>
          <w:sz w:val="24"/>
          <w:szCs w:val="24"/>
          <w:rtl w:val="0"/>
        </w:rPr>
        <w:t xml:space="preserve">Move Forward</w:t>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sz w:val="24"/>
          <w:szCs w:val="24"/>
        </w:rPr>
      </w:pPr>
      <w:r w:rsidDel="00000000" w:rsidR="00000000" w:rsidRPr="00000000">
        <w:rPr>
          <w:sz w:val="24"/>
          <w:szCs w:val="24"/>
          <w:rtl w:val="0"/>
        </w:rPr>
        <w:t xml:space="preserve">Almost eight years ago, we assumed state office together with our elected colleagues, eager to move Illinois forward in new directions and, in harmony with new national leadership, scale new heights toward fulfillment of the American dream, contributing to the pursuit of national goals for the good of all Americans. </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numPr>
          <w:ilvl w:val="0"/>
          <w:numId w:val="13"/>
        </w:numPr>
        <w:ind w:left="720" w:hanging="360"/>
        <w:rPr>
          <w:sz w:val="24"/>
          <w:szCs w:val="24"/>
        </w:rPr>
      </w:pPr>
      <w:r w:rsidDel="00000000" w:rsidR="00000000" w:rsidRPr="00000000">
        <w:rPr>
          <w:sz w:val="24"/>
          <w:szCs w:val="24"/>
          <w:rtl w:val="0"/>
        </w:rPr>
        <w:t xml:space="preserve">NOTE: The previous governor, William Stratton, had been charged with tax evasion; he was acquitted in 1965.</w:t>
      </w:r>
    </w:p>
    <w:p w:rsidR="00000000" w:rsidDel="00000000" w:rsidP="00000000" w:rsidRDefault="00000000" w:rsidRPr="00000000" w14:paraId="0000000C">
      <w:pPr>
        <w:rPr>
          <w:sz w:val="24"/>
          <w:szCs w:val="24"/>
        </w:rPr>
      </w:pPr>
      <w:r w:rsidDel="00000000" w:rsidR="00000000" w:rsidRPr="00000000">
        <w:rPr>
          <w:rtl w:val="0"/>
        </w:rPr>
      </w:r>
    </w:p>
    <w:p w:rsidR="00000000" w:rsidDel="00000000" w:rsidP="00000000" w:rsidRDefault="00000000" w:rsidRPr="00000000" w14:paraId="0000000D">
      <w:pPr>
        <w:rPr>
          <w:sz w:val="24"/>
          <w:szCs w:val="24"/>
        </w:rPr>
      </w:pPr>
      <w:r w:rsidDel="00000000" w:rsidR="00000000" w:rsidRPr="00000000">
        <w:rPr>
          <w:sz w:val="24"/>
          <w:szCs w:val="24"/>
          <w:rtl w:val="0"/>
        </w:rPr>
        <w:t xml:space="preserve">Together with a vibrant man from Massachusetts we had taken our ideas and ideals to the people of Illinois, and we believed deeply as John F. Kennedy told all Americans later when we prepared to govern that “the energy, the faith, the devotion which we bring to this endeavor will light our country and all who serve it, and the glow from that fire can truly light the world.”</w:t>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jc w:val="center"/>
        <w:rPr>
          <w:sz w:val="24"/>
          <w:szCs w:val="24"/>
        </w:rPr>
      </w:pPr>
      <w:r w:rsidDel="00000000" w:rsidR="00000000" w:rsidRPr="00000000">
        <w:rPr>
          <w:sz w:val="24"/>
          <w:szCs w:val="24"/>
          <w:rtl w:val="0"/>
        </w:rPr>
        <w:t xml:space="preserve">Attack Neglected Problems</w:t>
      </w:r>
    </w:p>
    <w:p w:rsidR="00000000" w:rsidDel="00000000" w:rsidP="00000000" w:rsidRDefault="00000000" w:rsidRPr="00000000" w14:paraId="00000010">
      <w:pPr>
        <w:rPr>
          <w:sz w:val="24"/>
          <w:szCs w:val="24"/>
        </w:rPr>
      </w:pPr>
      <w:r w:rsidDel="00000000" w:rsidR="00000000" w:rsidRPr="00000000">
        <w:rPr>
          <w:rtl w:val="0"/>
        </w:rPr>
      </w:r>
    </w:p>
    <w:p w:rsidR="00000000" w:rsidDel="00000000" w:rsidP="00000000" w:rsidRDefault="00000000" w:rsidRPr="00000000" w14:paraId="00000011">
      <w:pPr>
        <w:rPr>
          <w:sz w:val="24"/>
          <w:szCs w:val="24"/>
        </w:rPr>
      </w:pPr>
      <w:r w:rsidDel="00000000" w:rsidR="00000000" w:rsidRPr="00000000">
        <w:rPr>
          <w:sz w:val="24"/>
          <w:szCs w:val="24"/>
          <w:rtl w:val="0"/>
        </w:rPr>
        <w:t xml:space="preserve">Under the leadership of President Kennedy and President Lyndon B. Johnson, the flow from that fire lighted our nation and, under the leadership of Governor Kerner, truly lighted Illinois. Problems long neglected were attacked boldly - education, civil rights, public aid, the economy itself, and many others not the least of which was mental health, a field in which I had engaged myself for 14 years in this very House seeking to bring compassion and aid to thousands of our fellow Illinoisans. </w:t>
      </w:r>
    </w:p>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numPr>
          <w:ilvl w:val="0"/>
          <w:numId w:val="9"/>
        </w:numPr>
        <w:ind w:left="720" w:hanging="360"/>
        <w:rPr>
          <w:sz w:val="24"/>
          <w:szCs w:val="24"/>
        </w:rPr>
      </w:pPr>
      <w:r w:rsidDel="00000000" w:rsidR="00000000" w:rsidRPr="00000000">
        <w:rPr>
          <w:sz w:val="24"/>
          <w:szCs w:val="24"/>
          <w:rtl w:val="0"/>
        </w:rPr>
        <w:t xml:space="preserve">CONTEXT: During Stratton’s administration, directly before Kerner’s, the interstate and tollway systems were started in Illinois, reforms took place in state hospitals, the first woman was chosen to serve in the Cabinet, and the state sales tax system was reformed. Are these the problems long-neglected to which Shapiro refers?</w:t>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rPr>
          <w:sz w:val="24"/>
          <w:szCs w:val="24"/>
        </w:rPr>
      </w:pPr>
      <w:r w:rsidDel="00000000" w:rsidR="00000000" w:rsidRPr="00000000">
        <w:rPr>
          <w:sz w:val="24"/>
          <w:szCs w:val="24"/>
          <w:rtl w:val="0"/>
        </w:rPr>
        <w:t xml:space="preserve">The progress recorded in these seven and a half years, the heights we have climbed, the energy, the faith, the devotion - the dignity - all of this has marked the Kerner years. It has been a glorious chapter in Illinois history.</w:t>
      </w:r>
    </w:p>
    <w:p w:rsidR="00000000" w:rsidDel="00000000" w:rsidP="00000000" w:rsidRDefault="00000000" w:rsidRPr="00000000" w14:paraId="00000016">
      <w:pPr>
        <w:rPr>
          <w:sz w:val="24"/>
          <w:szCs w:val="24"/>
        </w:rPr>
      </w:pPr>
      <w:r w:rsidDel="00000000" w:rsidR="00000000" w:rsidRPr="00000000">
        <w:rPr>
          <w:rtl w:val="0"/>
        </w:rPr>
      </w:r>
    </w:p>
    <w:p w:rsidR="00000000" w:rsidDel="00000000" w:rsidP="00000000" w:rsidRDefault="00000000" w:rsidRPr="00000000" w14:paraId="00000017">
      <w:pPr>
        <w:jc w:val="center"/>
        <w:rPr>
          <w:sz w:val="24"/>
          <w:szCs w:val="24"/>
        </w:rPr>
      </w:pPr>
      <w:r w:rsidDel="00000000" w:rsidR="00000000" w:rsidRPr="00000000">
        <w:rPr>
          <w:sz w:val="24"/>
          <w:szCs w:val="24"/>
          <w:rtl w:val="0"/>
        </w:rPr>
        <w:t xml:space="preserve">Will Be No Retreat</w:t>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rPr>
          <w:sz w:val="24"/>
          <w:szCs w:val="24"/>
        </w:rPr>
      </w:pPr>
      <w:r w:rsidDel="00000000" w:rsidR="00000000" w:rsidRPr="00000000">
        <w:rPr>
          <w:sz w:val="24"/>
          <w:szCs w:val="24"/>
          <w:rtl w:val="0"/>
        </w:rPr>
        <w:t xml:space="preserve">There will be no retreat from these commitments and moreover, there will be no retreat from the promise of those commitments. I do not envision my administration merely as a holding action seeking only to preserve our gains against any force of retrenchment. We must move on. We must broaden our gains. A writer once said, “Life is a wave which in no two consecutive moments of its existence is composed of the same particles.”</w:t>
      </w:r>
    </w:p>
    <w:p w:rsidR="00000000" w:rsidDel="00000000" w:rsidP="00000000" w:rsidRDefault="00000000" w:rsidRPr="00000000" w14:paraId="0000001A">
      <w:pPr>
        <w:rPr>
          <w:sz w:val="24"/>
          <w:szCs w:val="24"/>
        </w:rPr>
      </w:pPr>
      <w:r w:rsidDel="00000000" w:rsidR="00000000" w:rsidRPr="00000000">
        <w:rPr>
          <w:rtl w:val="0"/>
        </w:rPr>
      </w:r>
    </w:p>
    <w:p w:rsidR="00000000" w:rsidDel="00000000" w:rsidP="00000000" w:rsidRDefault="00000000" w:rsidRPr="00000000" w14:paraId="0000001B">
      <w:pPr>
        <w:numPr>
          <w:ilvl w:val="0"/>
          <w:numId w:val="5"/>
        </w:numPr>
        <w:ind w:left="720" w:hanging="360"/>
        <w:rPr>
          <w:sz w:val="24"/>
          <w:szCs w:val="24"/>
        </w:rPr>
      </w:pPr>
      <w:r w:rsidDel="00000000" w:rsidR="00000000" w:rsidRPr="00000000">
        <w:rPr>
          <w:sz w:val="24"/>
          <w:szCs w:val="24"/>
          <w:rtl w:val="0"/>
        </w:rPr>
        <w:t xml:space="preserve">React to the quote above. Do you believe this to be true? Is life filled with that many variables? Consider where you sit right now, and all the ways the next few moments could be influenced. What can you think of that could happen, with no warning, that would change all the inputs/reactions for the students and adults near you right now?</w:t>
      </w:r>
    </w:p>
    <w:p w:rsidR="00000000" w:rsidDel="00000000" w:rsidP="00000000" w:rsidRDefault="00000000" w:rsidRPr="00000000" w14:paraId="0000001C">
      <w:pPr>
        <w:rPr>
          <w:sz w:val="24"/>
          <w:szCs w:val="24"/>
        </w:rPr>
      </w:pPr>
      <w:r w:rsidDel="00000000" w:rsidR="00000000" w:rsidRPr="00000000">
        <w:rPr>
          <w:rtl w:val="0"/>
        </w:rPr>
      </w:r>
    </w:p>
    <w:p w:rsidR="00000000" w:rsidDel="00000000" w:rsidP="00000000" w:rsidRDefault="00000000" w:rsidRPr="00000000" w14:paraId="0000001D">
      <w:pPr>
        <w:rPr>
          <w:sz w:val="24"/>
          <w:szCs w:val="24"/>
        </w:rPr>
      </w:pPr>
      <w:r w:rsidDel="00000000" w:rsidR="00000000" w:rsidRPr="00000000">
        <w:rPr>
          <w:sz w:val="24"/>
          <w:szCs w:val="24"/>
          <w:rtl w:val="0"/>
        </w:rPr>
        <w:t xml:space="preserve">This moment signifies a new wave born of the seas of success. What we will seek now are new advances in a great tradition. </w:t>
      </w:r>
    </w:p>
    <w:p w:rsidR="00000000" w:rsidDel="00000000" w:rsidP="00000000" w:rsidRDefault="00000000" w:rsidRPr="00000000" w14:paraId="0000001E">
      <w:pPr>
        <w:rPr>
          <w:sz w:val="24"/>
          <w:szCs w:val="24"/>
        </w:rPr>
      </w:pPr>
      <w:r w:rsidDel="00000000" w:rsidR="00000000" w:rsidRPr="00000000">
        <w:rPr>
          <w:rtl w:val="0"/>
        </w:rPr>
      </w:r>
    </w:p>
    <w:p w:rsidR="00000000" w:rsidDel="00000000" w:rsidP="00000000" w:rsidRDefault="00000000" w:rsidRPr="00000000" w14:paraId="0000001F">
      <w:pPr>
        <w:numPr>
          <w:ilvl w:val="0"/>
          <w:numId w:val="7"/>
        </w:numPr>
        <w:ind w:left="720" w:hanging="360"/>
        <w:rPr>
          <w:sz w:val="24"/>
          <w:szCs w:val="24"/>
        </w:rPr>
      </w:pPr>
      <w:r w:rsidDel="00000000" w:rsidR="00000000" w:rsidRPr="00000000">
        <w:rPr>
          <w:sz w:val="24"/>
          <w:szCs w:val="24"/>
          <w:rtl w:val="0"/>
        </w:rPr>
        <w:t xml:space="preserve">Shapiro was governor in 1968. What had happened in the previous months and would happen in the coming months? Refer to a timeline of 1968 American history if necessary. Now refer to and respond again to the quote above (“Life is a wave which in no two consecutive moments of its existence is composed of the same particles.”).</w:t>
      </w:r>
    </w:p>
    <w:p w:rsidR="00000000" w:rsidDel="00000000" w:rsidP="00000000" w:rsidRDefault="00000000" w:rsidRPr="00000000" w14:paraId="00000020">
      <w:pPr>
        <w:rPr>
          <w:sz w:val="24"/>
          <w:szCs w:val="24"/>
        </w:rPr>
      </w:pPr>
      <w:r w:rsidDel="00000000" w:rsidR="00000000" w:rsidRPr="00000000">
        <w:rPr>
          <w:rtl w:val="0"/>
        </w:rPr>
      </w:r>
    </w:p>
    <w:p w:rsidR="00000000" w:rsidDel="00000000" w:rsidP="00000000" w:rsidRDefault="00000000" w:rsidRPr="00000000" w14:paraId="00000021">
      <w:pPr>
        <w:rPr>
          <w:sz w:val="24"/>
          <w:szCs w:val="24"/>
        </w:rPr>
      </w:pPr>
      <w:r w:rsidDel="00000000" w:rsidR="00000000" w:rsidRPr="00000000">
        <w:rPr>
          <w:sz w:val="24"/>
          <w:szCs w:val="24"/>
          <w:rtl w:val="0"/>
        </w:rPr>
        <w:t xml:space="preserve">There is the opportunity yet this year for the General Assembly to join in achieving new advances, to resolve pending problems. By its decision not to adjourn </w:t>
      </w:r>
      <w:r w:rsidDel="00000000" w:rsidR="00000000" w:rsidRPr="00000000">
        <w:rPr>
          <w:i w:val="1"/>
          <w:sz w:val="24"/>
          <w:szCs w:val="24"/>
          <w:rtl w:val="0"/>
        </w:rPr>
        <w:t xml:space="preserve">sine die</w:t>
      </w:r>
      <w:r w:rsidDel="00000000" w:rsidR="00000000" w:rsidRPr="00000000">
        <w:rPr>
          <w:sz w:val="24"/>
          <w:szCs w:val="24"/>
          <w:rtl w:val="0"/>
        </w:rPr>
        <w:t xml:space="preserve"> </w:t>
      </w:r>
      <w:r w:rsidDel="00000000" w:rsidR="00000000" w:rsidRPr="00000000">
        <w:rPr>
          <w:i w:val="1"/>
          <w:sz w:val="24"/>
          <w:szCs w:val="24"/>
          <w:rtl w:val="0"/>
        </w:rPr>
        <w:t xml:space="preserve">(...with no appointed date for resumption…)</w:t>
      </w:r>
      <w:r w:rsidDel="00000000" w:rsidR="00000000" w:rsidRPr="00000000">
        <w:rPr>
          <w:sz w:val="24"/>
          <w:szCs w:val="24"/>
          <w:rtl w:val="0"/>
        </w:rPr>
        <w:t xml:space="preserve"> after regular session, by its desire to return in session, the leadership of the assembly has indicated it stands ready to solve any problem, meet any challenge, take any opportunity to serve the people of Illinois. I am preparing to meet with the assembly when it returns and help point the way. </w:t>
      </w:r>
    </w:p>
    <w:p w:rsidR="00000000" w:rsidDel="00000000" w:rsidP="00000000" w:rsidRDefault="00000000" w:rsidRPr="00000000" w14:paraId="00000022">
      <w:pPr>
        <w:rPr>
          <w:sz w:val="24"/>
          <w:szCs w:val="24"/>
        </w:rPr>
      </w:pPr>
      <w:r w:rsidDel="00000000" w:rsidR="00000000" w:rsidRPr="00000000">
        <w:rPr>
          <w:rtl w:val="0"/>
        </w:rPr>
      </w:r>
    </w:p>
    <w:p w:rsidR="00000000" w:rsidDel="00000000" w:rsidP="00000000" w:rsidRDefault="00000000" w:rsidRPr="00000000" w14:paraId="00000023">
      <w:pPr>
        <w:jc w:val="center"/>
        <w:rPr>
          <w:sz w:val="24"/>
          <w:szCs w:val="24"/>
        </w:rPr>
      </w:pPr>
      <w:r w:rsidDel="00000000" w:rsidR="00000000" w:rsidRPr="00000000">
        <w:rPr>
          <w:sz w:val="24"/>
          <w:szCs w:val="24"/>
          <w:rtl w:val="0"/>
        </w:rPr>
        <w:t xml:space="preserve">Urges Responsibility</w:t>
      </w:r>
    </w:p>
    <w:p w:rsidR="00000000" w:rsidDel="00000000" w:rsidP="00000000" w:rsidRDefault="00000000" w:rsidRPr="00000000" w14:paraId="00000024">
      <w:pPr>
        <w:rPr>
          <w:sz w:val="24"/>
          <w:szCs w:val="24"/>
        </w:rPr>
      </w:pPr>
      <w:r w:rsidDel="00000000" w:rsidR="00000000" w:rsidRPr="00000000">
        <w:rPr>
          <w:rtl w:val="0"/>
        </w:rPr>
      </w:r>
    </w:p>
    <w:p w:rsidR="00000000" w:rsidDel="00000000" w:rsidP="00000000" w:rsidRDefault="00000000" w:rsidRPr="00000000" w14:paraId="00000025">
      <w:pPr>
        <w:rPr>
          <w:sz w:val="24"/>
          <w:szCs w:val="24"/>
        </w:rPr>
      </w:pPr>
      <w:r w:rsidDel="00000000" w:rsidR="00000000" w:rsidRPr="00000000">
        <w:rPr>
          <w:sz w:val="24"/>
          <w:szCs w:val="24"/>
          <w:rtl w:val="0"/>
        </w:rPr>
        <w:t xml:space="preserve">Legislative responsibility of the highest order is imperative particularly in the vital field of revenue because, as you know, the administration’s plan gave way to the program of the General Assembly which now has been declared unconstitutional by the Illinois Supreme Court.</w:t>
      </w:r>
    </w:p>
    <w:p w:rsidR="00000000" w:rsidDel="00000000" w:rsidP="00000000" w:rsidRDefault="00000000" w:rsidRPr="00000000" w14:paraId="00000026">
      <w:pPr>
        <w:rPr>
          <w:sz w:val="24"/>
          <w:szCs w:val="24"/>
        </w:rPr>
      </w:pPr>
      <w:r w:rsidDel="00000000" w:rsidR="00000000" w:rsidRPr="00000000">
        <w:rPr>
          <w:rtl w:val="0"/>
        </w:rPr>
      </w:r>
    </w:p>
    <w:p w:rsidR="00000000" w:rsidDel="00000000" w:rsidP="00000000" w:rsidRDefault="00000000" w:rsidRPr="00000000" w14:paraId="00000027">
      <w:pPr>
        <w:numPr>
          <w:ilvl w:val="0"/>
          <w:numId w:val="8"/>
        </w:numPr>
        <w:ind w:left="720" w:hanging="360"/>
        <w:rPr>
          <w:sz w:val="24"/>
          <w:szCs w:val="24"/>
        </w:rPr>
      </w:pPr>
      <w:r w:rsidDel="00000000" w:rsidR="00000000" w:rsidRPr="00000000">
        <w:rPr>
          <w:sz w:val="24"/>
          <w:szCs w:val="24"/>
          <w:rtl w:val="0"/>
        </w:rPr>
        <w:t xml:space="preserve">Do you think Kerner worked with a Republican or Democrat-dominated legislature? What is your first impression? The answers will follow, below.</w:t>
      </w:r>
    </w:p>
    <w:p w:rsidR="00000000" w:rsidDel="00000000" w:rsidP="00000000" w:rsidRDefault="00000000" w:rsidRPr="00000000" w14:paraId="00000028">
      <w:pPr>
        <w:rPr>
          <w:sz w:val="24"/>
          <w:szCs w:val="24"/>
        </w:rPr>
      </w:pPr>
      <w:r w:rsidDel="00000000" w:rsidR="00000000" w:rsidRPr="00000000">
        <w:rPr>
          <w:rtl w:val="0"/>
        </w:rPr>
      </w:r>
    </w:p>
    <w:p w:rsidR="00000000" w:rsidDel="00000000" w:rsidP="00000000" w:rsidRDefault="00000000" w:rsidRPr="00000000" w14:paraId="00000029">
      <w:pPr>
        <w:rPr>
          <w:sz w:val="24"/>
          <w:szCs w:val="24"/>
        </w:rPr>
      </w:pPr>
      <w:r w:rsidDel="00000000" w:rsidR="00000000" w:rsidRPr="00000000">
        <w:rPr>
          <w:sz w:val="24"/>
          <w:szCs w:val="24"/>
          <w:rtl w:val="0"/>
        </w:rPr>
        <w:t xml:space="preserve">The members of the general Assembly, I am sure, will assume fully their responsibilities in this matter and join with me in righting this situation, not as Democrats, not as Republicans, but as Illinoisans concerned with solving the state’s problems.</w:t>
      </w:r>
    </w:p>
    <w:p w:rsidR="00000000" w:rsidDel="00000000" w:rsidP="00000000" w:rsidRDefault="00000000" w:rsidRPr="00000000" w14:paraId="0000002A">
      <w:pPr>
        <w:rPr>
          <w:sz w:val="24"/>
          <w:szCs w:val="24"/>
        </w:rPr>
      </w:pPr>
      <w:r w:rsidDel="00000000" w:rsidR="00000000" w:rsidRPr="00000000">
        <w:rPr>
          <w:rtl w:val="0"/>
        </w:rPr>
      </w:r>
    </w:p>
    <w:p w:rsidR="00000000" w:rsidDel="00000000" w:rsidP="00000000" w:rsidRDefault="00000000" w:rsidRPr="00000000" w14:paraId="0000002B">
      <w:pPr>
        <w:numPr>
          <w:ilvl w:val="0"/>
          <w:numId w:val="2"/>
        </w:numPr>
        <w:ind w:left="720" w:hanging="360"/>
        <w:rPr>
          <w:sz w:val="24"/>
          <w:szCs w:val="24"/>
        </w:rPr>
      </w:pPr>
      <w:r w:rsidDel="00000000" w:rsidR="00000000" w:rsidRPr="00000000">
        <w:rPr>
          <w:sz w:val="24"/>
          <w:szCs w:val="24"/>
          <w:rtl w:val="0"/>
        </w:rPr>
        <w:t xml:space="preserve">Does it sound like relations between the Executive and Legislative branches were good?</w:t>
      </w:r>
    </w:p>
    <w:p w:rsidR="00000000" w:rsidDel="00000000" w:rsidP="00000000" w:rsidRDefault="00000000" w:rsidRPr="00000000" w14:paraId="0000002C">
      <w:pPr>
        <w:rPr>
          <w:sz w:val="24"/>
          <w:szCs w:val="24"/>
        </w:rPr>
      </w:pPr>
      <w:r w:rsidDel="00000000" w:rsidR="00000000" w:rsidRPr="00000000">
        <w:rPr>
          <w:rtl w:val="0"/>
        </w:rPr>
      </w:r>
    </w:p>
    <w:p w:rsidR="00000000" w:rsidDel="00000000" w:rsidP="00000000" w:rsidRDefault="00000000" w:rsidRPr="00000000" w14:paraId="0000002D">
      <w:pPr>
        <w:rPr>
          <w:sz w:val="24"/>
          <w:szCs w:val="24"/>
        </w:rPr>
      </w:pPr>
      <w:r w:rsidDel="00000000" w:rsidR="00000000" w:rsidRPr="00000000">
        <w:rPr>
          <w:sz w:val="24"/>
          <w:szCs w:val="24"/>
          <w:rtl w:val="0"/>
        </w:rPr>
        <w:t xml:space="preserve">I believe deeply in the validity of the legislative process of which I have been so long a part as I believe deeply in the truth of democracy itself. I believe, too, in creative government, not a government of caretakers.</w:t>
      </w:r>
    </w:p>
    <w:p w:rsidR="00000000" w:rsidDel="00000000" w:rsidP="00000000" w:rsidRDefault="00000000" w:rsidRPr="00000000" w14:paraId="0000002E">
      <w:pPr>
        <w:rPr>
          <w:sz w:val="24"/>
          <w:szCs w:val="24"/>
        </w:rPr>
      </w:pPr>
      <w:r w:rsidDel="00000000" w:rsidR="00000000" w:rsidRPr="00000000">
        <w:rPr>
          <w:rtl w:val="0"/>
        </w:rPr>
      </w:r>
    </w:p>
    <w:p w:rsidR="00000000" w:rsidDel="00000000" w:rsidP="00000000" w:rsidRDefault="00000000" w:rsidRPr="00000000" w14:paraId="0000002F">
      <w:pPr>
        <w:numPr>
          <w:ilvl w:val="0"/>
          <w:numId w:val="12"/>
        </w:numPr>
        <w:ind w:left="720" w:hanging="360"/>
        <w:rPr>
          <w:sz w:val="24"/>
          <w:szCs w:val="24"/>
        </w:rPr>
      </w:pPr>
      <w:r w:rsidDel="00000000" w:rsidR="00000000" w:rsidRPr="00000000">
        <w:rPr>
          <w:sz w:val="24"/>
          <w:szCs w:val="24"/>
          <w:rtl w:val="0"/>
        </w:rPr>
        <w:t xml:space="preserve">NOTE: In 1960, Republicans controlled both houses of the state legislature (Kerner was a Democrat). In 1964, Republicans maintained control of the Senate, while Democrats took the House.</w:t>
      </w:r>
    </w:p>
    <w:p w:rsidR="00000000" w:rsidDel="00000000" w:rsidP="00000000" w:rsidRDefault="00000000" w:rsidRPr="00000000" w14:paraId="00000030">
      <w:pPr>
        <w:numPr>
          <w:ilvl w:val="0"/>
          <w:numId w:val="12"/>
        </w:numPr>
        <w:ind w:left="720" w:hanging="360"/>
        <w:rPr>
          <w:sz w:val="24"/>
          <w:szCs w:val="24"/>
        </w:rPr>
      </w:pPr>
      <w:r w:rsidDel="00000000" w:rsidR="00000000" w:rsidRPr="00000000">
        <w:rPr>
          <w:sz w:val="24"/>
          <w:szCs w:val="24"/>
          <w:rtl w:val="0"/>
        </w:rPr>
        <w:t xml:space="preserve">In 1965, the 74th General Assembly sent 2211 (of 3590 introduced) bills to Governor Kerner. He vetoed 267 (13 of those using the line item veto that Illinois governors possess) - 12%. Tie these statistics into Shapiro’s comments in the previous two paragraphs. As a longtime legislator himself, what would you say Shapiro’s views were on “the process” - legislators should provide bills the governor </w:t>
      </w:r>
      <w:r w:rsidDel="00000000" w:rsidR="00000000" w:rsidRPr="00000000">
        <w:rPr>
          <w:i w:val="1"/>
          <w:sz w:val="24"/>
          <w:szCs w:val="24"/>
          <w:rtl w:val="0"/>
        </w:rPr>
        <w:t xml:space="preserve">should</w:t>
      </w:r>
      <w:r w:rsidDel="00000000" w:rsidR="00000000" w:rsidRPr="00000000">
        <w:rPr>
          <w:sz w:val="24"/>
          <w:szCs w:val="24"/>
          <w:rtl w:val="0"/>
        </w:rPr>
        <w:t xml:space="preserve"> sign, or the governor can shape the state through his vision, overriding the vision of the legislature?</w:t>
      </w:r>
    </w:p>
    <w:p w:rsidR="00000000" w:rsidDel="00000000" w:rsidP="00000000" w:rsidRDefault="00000000" w:rsidRPr="00000000" w14:paraId="00000031">
      <w:pPr>
        <w:rPr>
          <w:sz w:val="24"/>
          <w:szCs w:val="24"/>
        </w:rPr>
      </w:pPr>
      <w:r w:rsidDel="00000000" w:rsidR="00000000" w:rsidRPr="00000000">
        <w:rPr>
          <w:rtl w:val="0"/>
        </w:rPr>
      </w:r>
    </w:p>
    <w:p w:rsidR="00000000" w:rsidDel="00000000" w:rsidP="00000000" w:rsidRDefault="00000000" w:rsidRPr="00000000" w14:paraId="00000032">
      <w:pPr>
        <w:jc w:val="center"/>
        <w:rPr>
          <w:sz w:val="24"/>
          <w:szCs w:val="24"/>
        </w:rPr>
      </w:pPr>
      <w:r w:rsidDel="00000000" w:rsidR="00000000" w:rsidRPr="00000000">
        <w:rPr>
          <w:sz w:val="24"/>
          <w:szCs w:val="24"/>
          <w:rtl w:val="0"/>
        </w:rPr>
        <w:t xml:space="preserve">Must Treat the Retarded </w:t>
        <w:br w:type="textWrapping"/>
        <w:t xml:space="preserve">(CONTEXT: this was the term in common use at the time, and is today considered offensive)</w:t>
      </w:r>
    </w:p>
    <w:p w:rsidR="00000000" w:rsidDel="00000000" w:rsidP="00000000" w:rsidRDefault="00000000" w:rsidRPr="00000000" w14:paraId="00000033">
      <w:pPr>
        <w:rPr>
          <w:sz w:val="24"/>
          <w:szCs w:val="24"/>
        </w:rPr>
      </w:pPr>
      <w:r w:rsidDel="00000000" w:rsidR="00000000" w:rsidRPr="00000000">
        <w:rPr>
          <w:rtl w:val="0"/>
        </w:rPr>
      </w:r>
    </w:p>
    <w:p w:rsidR="00000000" w:rsidDel="00000000" w:rsidP="00000000" w:rsidRDefault="00000000" w:rsidRPr="00000000" w14:paraId="00000034">
      <w:pPr>
        <w:rPr>
          <w:sz w:val="24"/>
          <w:szCs w:val="24"/>
        </w:rPr>
      </w:pPr>
      <w:r w:rsidDel="00000000" w:rsidR="00000000" w:rsidRPr="00000000">
        <w:rPr>
          <w:sz w:val="24"/>
          <w:szCs w:val="24"/>
          <w:rtl w:val="0"/>
        </w:rPr>
        <w:t xml:space="preserve">I believe it is our mission not just to take custody of the mentally ill and retarded, but to take them on the road of treatment eventually leading to a decent and meaningful life in the community.</w:t>
      </w:r>
    </w:p>
    <w:p w:rsidR="00000000" w:rsidDel="00000000" w:rsidP="00000000" w:rsidRDefault="00000000" w:rsidRPr="00000000" w14:paraId="00000035">
      <w:pPr>
        <w:rPr>
          <w:sz w:val="24"/>
          <w:szCs w:val="24"/>
        </w:rPr>
      </w:pPr>
      <w:r w:rsidDel="00000000" w:rsidR="00000000" w:rsidRPr="00000000">
        <w:rPr>
          <w:rtl w:val="0"/>
        </w:rPr>
      </w:r>
    </w:p>
    <w:p w:rsidR="00000000" w:rsidDel="00000000" w:rsidP="00000000" w:rsidRDefault="00000000" w:rsidRPr="00000000" w14:paraId="00000036">
      <w:pPr>
        <w:rPr>
          <w:sz w:val="24"/>
          <w:szCs w:val="24"/>
        </w:rPr>
      </w:pPr>
      <w:r w:rsidDel="00000000" w:rsidR="00000000" w:rsidRPr="00000000">
        <w:rPr>
          <w:sz w:val="24"/>
          <w:szCs w:val="24"/>
          <w:rtl w:val="0"/>
        </w:rPr>
        <w:t xml:space="preserve">I believe we are not here just to dole out relief checks but rather to provide the opportunities thru training and education so that those of our fellow citizens dependent upon us can become productive members of our society. </w:t>
      </w:r>
    </w:p>
    <w:p w:rsidR="00000000" w:rsidDel="00000000" w:rsidP="00000000" w:rsidRDefault="00000000" w:rsidRPr="00000000" w14:paraId="00000037">
      <w:pPr>
        <w:rPr>
          <w:sz w:val="24"/>
          <w:szCs w:val="24"/>
        </w:rPr>
      </w:pPr>
      <w:r w:rsidDel="00000000" w:rsidR="00000000" w:rsidRPr="00000000">
        <w:rPr>
          <w:rtl w:val="0"/>
        </w:rPr>
      </w:r>
    </w:p>
    <w:p w:rsidR="00000000" w:rsidDel="00000000" w:rsidP="00000000" w:rsidRDefault="00000000" w:rsidRPr="00000000" w14:paraId="00000038">
      <w:pPr>
        <w:numPr>
          <w:ilvl w:val="0"/>
          <w:numId w:val="11"/>
        </w:numPr>
        <w:ind w:left="720" w:hanging="360"/>
        <w:rPr>
          <w:sz w:val="24"/>
          <w:szCs w:val="24"/>
        </w:rPr>
      </w:pPr>
      <w:r w:rsidDel="00000000" w:rsidR="00000000" w:rsidRPr="00000000">
        <w:rPr>
          <w:sz w:val="24"/>
          <w:szCs w:val="24"/>
          <w:rtl w:val="0"/>
        </w:rPr>
        <w:t xml:space="preserve">Democrats have lately been branded as Marxists, socialists, and as providing free rides. How does Shapiro turn that?</w:t>
      </w:r>
    </w:p>
    <w:p w:rsidR="00000000" w:rsidDel="00000000" w:rsidP="00000000" w:rsidRDefault="00000000" w:rsidRPr="00000000" w14:paraId="00000039">
      <w:pPr>
        <w:rPr>
          <w:sz w:val="24"/>
          <w:szCs w:val="24"/>
        </w:rPr>
      </w:pPr>
      <w:r w:rsidDel="00000000" w:rsidR="00000000" w:rsidRPr="00000000">
        <w:rPr>
          <w:rtl w:val="0"/>
        </w:rPr>
      </w:r>
    </w:p>
    <w:p w:rsidR="00000000" w:rsidDel="00000000" w:rsidP="00000000" w:rsidRDefault="00000000" w:rsidRPr="00000000" w14:paraId="0000003A">
      <w:pPr>
        <w:rPr>
          <w:sz w:val="24"/>
          <w:szCs w:val="24"/>
        </w:rPr>
      </w:pPr>
      <w:r w:rsidDel="00000000" w:rsidR="00000000" w:rsidRPr="00000000">
        <w:rPr>
          <w:sz w:val="24"/>
          <w:szCs w:val="24"/>
          <w:rtl w:val="0"/>
        </w:rPr>
        <w:t xml:space="preserve">I believe in schools and colleges that are not just institutions for those who can afford to pay. I believe in a growing educational system, wide and varied, that reaches out to touch as many of our young people as possible, in many ways.</w:t>
      </w:r>
    </w:p>
    <w:p w:rsidR="00000000" w:rsidDel="00000000" w:rsidP="00000000" w:rsidRDefault="00000000" w:rsidRPr="00000000" w14:paraId="0000003B">
      <w:pPr>
        <w:rPr>
          <w:sz w:val="24"/>
          <w:szCs w:val="24"/>
        </w:rPr>
      </w:pPr>
      <w:r w:rsidDel="00000000" w:rsidR="00000000" w:rsidRPr="00000000">
        <w:rPr>
          <w:rtl w:val="0"/>
        </w:rPr>
      </w:r>
    </w:p>
    <w:p w:rsidR="00000000" w:rsidDel="00000000" w:rsidP="00000000" w:rsidRDefault="00000000" w:rsidRPr="00000000" w14:paraId="0000003C">
      <w:pPr>
        <w:numPr>
          <w:ilvl w:val="0"/>
          <w:numId w:val="14"/>
        </w:numPr>
        <w:ind w:left="720" w:hanging="360"/>
        <w:rPr>
          <w:sz w:val="24"/>
          <w:szCs w:val="24"/>
        </w:rPr>
      </w:pPr>
      <w:r w:rsidDel="00000000" w:rsidR="00000000" w:rsidRPr="00000000">
        <w:rPr>
          <w:sz w:val="24"/>
          <w:szCs w:val="24"/>
          <w:rtl w:val="0"/>
        </w:rPr>
        <w:t xml:space="preserve">How do you interpret “growing educational system” and the use of his phrase “in many ways”?</w:t>
      </w:r>
    </w:p>
    <w:p w:rsidR="00000000" w:rsidDel="00000000" w:rsidP="00000000" w:rsidRDefault="00000000" w:rsidRPr="00000000" w14:paraId="0000003D">
      <w:pPr>
        <w:rPr>
          <w:sz w:val="24"/>
          <w:szCs w:val="24"/>
        </w:rPr>
      </w:pPr>
      <w:r w:rsidDel="00000000" w:rsidR="00000000" w:rsidRPr="00000000">
        <w:rPr>
          <w:rtl w:val="0"/>
        </w:rPr>
      </w:r>
    </w:p>
    <w:p w:rsidR="00000000" w:rsidDel="00000000" w:rsidP="00000000" w:rsidRDefault="00000000" w:rsidRPr="00000000" w14:paraId="0000003E">
      <w:pPr>
        <w:jc w:val="center"/>
        <w:rPr>
          <w:sz w:val="24"/>
          <w:szCs w:val="24"/>
        </w:rPr>
      </w:pPr>
      <w:r w:rsidDel="00000000" w:rsidR="00000000" w:rsidRPr="00000000">
        <w:rPr>
          <w:sz w:val="24"/>
          <w:szCs w:val="24"/>
          <w:rtl w:val="0"/>
        </w:rPr>
        <w:t xml:space="preserve">Many Have Too Little</w:t>
      </w:r>
    </w:p>
    <w:p w:rsidR="00000000" w:rsidDel="00000000" w:rsidP="00000000" w:rsidRDefault="00000000" w:rsidRPr="00000000" w14:paraId="0000003F">
      <w:pPr>
        <w:rPr>
          <w:sz w:val="24"/>
          <w:szCs w:val="24"/>
        </w:rPr>
      </w:pPr>
      <w:r w:rsidDel="00000000" w:rsidR="00000000" w:rsidRPr="00000000">
        <w:rPr>
          <w:rtl w:val="0"/>
        </w:rPr>
      </w:r>
    </w:p>
    <w:p w:rsidR="00000000" w:rsidDel="00000000" w:rsidP="00000000" w:rsidRDefault="00000000" w:rsidRPr="00000000" w14:paraId="00000040">
      <w:pPr>
        <w:rPr>
          <w:sz w:val="24"/>
          <w:szCs w:val="24"/>
        </w:rPr>
      </w:pPr>
      <w:r w:rsidDel="00000000" w:rsidR="00000000" w:rsidRPr="00000000">
        <w:rPr>
          <w:sz w:val="24"/>
          <w:szCs w:val="24"/>
          <w:rtl w:val="0"/>
        </w:rPr>
        <w:t xml:space="preserve">I believe in the words of Franklin Roosevelt that “The test of our progress is not whether we add more to the abundance of those who have much: it is whether we provide enough for those who have too little.” There are too many who have too little. There are too many who have been left out of the affluence of America.</w:t>
      </w:r>
    </w:p>
    <w:p w:rsidR="00000000" w:rsidDel="00000000" w:rsidP="00000000" w:rsidRDefault="00000000" w:rsidRPr="00000000" w14:paraId="00000041">
      <w:pPr>
        <w:rPr>
          <w:sz w:val="24"/>
          <w:szCs w:val="24"/>
        </w:rPr>
      </w:pPr>
      <w:r w:rsidDel="00000000" w:rsidR="00000000" w:rsidRPr="00000000">
        <w:rPr>
          <w:rtl w:val="0"/>
        </w:rPr>
      </w:r>
    </w:p>
    <w:p w:rsidR="00000000" w:rsidDel="00000000" w:rsidP="00000000" w:rsidRDefault="00000000" w:rsidRPr="00000000" w14:paraId="00000042">
      <w:pPr>
        <w:numPr>
          <w:ilvl w:val="0"/>
          <w:numId w:val="6"/>
        </w:numPr>
        <w:ind w:left="720" w:hanging="360"/>
        <w:rPr>
          <w:sz w:val="24"/>
          <w:szCs w:val="24"/>
        </w:rPr>
      </w:pPr>
      <w:r w:rsidDel="00000000" w:rsidR="00000000" w:rsidRPr="00000000">
        <w:rPr>
          <w:sz w:val="24"/>
          <w:szCs w:val="24"/>
          <w:rtl w:val="0"/>
        </w:rPr>
        <w:t xml:space="preserve">Define “dignity” and apply the definition to Shapiro’s comments.</w:t>
      </w:r>
    </w:p>
    <w:p w:rsidR="00000000" w:rsidDel="00000000" w:rsidP="00000000" w:rsidRDefault="00000000" w:rsidRPr="00000000" w14:paraId="00000043">
      <w:pPr>
        <w:numPr>
          <w:ilvl w:val="0"/>
          <w:numId w:val="6"/>
        </w:numPr>
        <w:ind w:left="720" w:hanging="360"/>
        <w:rPr>
          <w:sz w:val="24"/>
          <w:szCs w:val="24"/>
        </w:rPr>
      </w:pPr>
      <w:r w:rsidDel="00000000" w:rsidR="00000000" w:rsidRPr="00000000">
        <w:rPr>
          <w:sz w:val="24"/>
          <w:szCs w:val="24"/>
          <w:rtl w:val="0"/>
        </w:rPr>
        <w:t xml:space="preserve">These remarks were given generations before today’s conversations on “tax the rich”. How do you think Shapiro planned to address poverty?</w:t>
      </w:r>
    </w:p>
    <w:p w:rsidR="00000000" w:rsidDel="00000000" w:rsidP="00000000" w:rsidRDefault="00000000" w:rsidRPr="00000000" w14:paraId="00000044">
      <w:pPr>
        <w:rPr>
          <w:sz w:val="24"/>
          <w:szCs w:val="24"/>
        </w:rPr>
      </w:pPr>
      <w:r w:rsidDel="00000000" w:rsidR="00000000" w:rsidRPr="00000000">
        <w:rPr>
          <w:rtl w:val="0"/>
        </w:rPr>
      </w:r>
    </w:p>
    <w:p w:rsidR="00000000" w:rsidDel="00000000" w:rsidP="00000000" w:rsidRDefault="00000000" w:rsidRPr="00000000" w14:paraId="00000045">
      <w:pPr>
        <w:jc w:val="center"/>
        <w:rPr>
          <w:sz w:val="24"/>
          <w:szCs w:val="24"/>
        </w:rPr>
      </w:pPr>
      <w:r w:rsidDel="00000000" w:rsidR="00000000" w:rsidRPr="00000000">
        <w:rPr>
          <w:sz w:val="24"/>
          <w:szCs w:val="24"/>
          <w:rtl w:val="0"/>
        </w:rPr>
        <w:t xml:space="preserve">Must End Violence</w:t>
      </w:r>
    </w:p>
    <w:p w:rsidR="00000000" w:rsidDel="00000000" w:rsidP="00000000" w:rsidRDefault="00000000" w:rsidRPr="00000000" w14:paraId="00000046">
      <w:pPr>
        <w:rPr>
          <w:sz w:val="24"/>
          <w:szCs w:val="24"/>
        </w:rPr>
      </w:pPr>
      <w:r w:rsidDel="00000000" w:rsidR="00000000" w:rsidRPr="00000000">
        <w:rPr>
          <w:rtl w:val="0"/>
        </w:rPr>
      </w:r>
    </w:p>
    <w:p w:rsidR="00000000" w:rsidDel="00000000" w:rsidP="00000000" w:rsidRDefault="00000000" w:rsidRPr="00000000" w14:paraId="00000047">
      <w:pPr>
        <w:rPr>
          <w:sz w:val="24"/>
          <w:szCs w:val="24"/>
        </w:rPr>
      </w:pPr>
      <w:r w:rsidDel="00000000" w:rsidR="00000000" w:rsidRPr="00000000">
        <w:rPr>
          <w:sz w:val="24"/>
          <w:szCs w:val="24"/>
          <w:rtl w:val="0"/>
        </w:rPr>
        <w:t xml:space="preserve">I believe Illinois must push ahead and not leave to the federal government the great civil rights legislation of our time. Our task at the state and national level has been charged for us by the National Advisory Commission of Civil Disorders - the Kerner report. We need a massive commitment on the part of the state and national governments, on the part of all Americans: “New attitudes, new understanding, and, above all new will.”</w:t>
      </w:r>
    </w:p>
    <w:p w:rsidR="00000000" w:rsidDel="00000000" w:rsidP="00000000" w:rsidRDefault="00000000" w:rsidRPr="00000000" w14:paraId="00000048">
      <w:pPr>
        <w:rPr>
          <w:sz w:val="24"/>
          <w:szCs w:val="24"/>
        </w:rPr>
      </w:pPr>
      <w:r w:rsidDel="00000000" w:rsidR="00000000" w:rsidRPr="00000000">
        <w:rPr>
          <w:rtl w:val="0"/>
        </w:rPr>
      </w:r>
    </w:p>
    <w:p w:rsidR="00000000" w:rsidDel="00000000" w:rsidP="00000000" w:rsidRDefault="00000000" w:rsidRPr="00000000" w14:paraId="00000049">
      <w:pPr>
        <w:numPr>
          <w:ilvl w:val="0"/>
          <w:numId w:val="10"/>
        </w:numPr>
        <w:ind w:left="720" w:hanging="360"/>
        <w:rPr>
          <w:sz w:val="24"/>
          <w:szCs w:val="24"/>
        </w:rPr>
      </w:pPr>
      <w:r w:rsidDel="00000000" w:rsidR="00000000" w:rsidRPr="00000000">
        <w:rPr>
          <w:sz w:val="24"/>
          <w:szCs w:val="24"/>
          <w:rtl w:val="0"/>
        </w:rPr>
        <w:t xml:space="preserve">CONTEXT: The assassination of Dr. Martin Luther King, Jr. had taken place on April 4 (about six weeks earlier), and was followed by urban riots across America from April 4-11, 1968.</w:t>
      </w:r>
    </w:p>
    <w:p w:rsidR="00000000" w:rsidDel="00000000" w:rsidP="00000000" w:rsidRDefault="00000000" w:rsidRPr="00000000" w14:paraId="0000004A">
      <w:pPr>
        <w:rPr>
          <w:sz w:val="24"/>
          <w:szCs w:val="24"/>
        </w:rPr>
      </w:pPr>
      <w:r w:rsidDel="00000000" w:rsidR="00000000" w:rsidRPr="00000000">
        <w:rPr>
          <w:rtl w:val="0"/>
        </w:rPr>
      </w:r>
    </w:p>
    <w:p w:rsidR="00000000" w:rsidDel="00000000" w:rsidP="00000000" w:rsidRDefault="00000000" w:rsidRPr="00000000" w14:paraId="0000004B">
      <w:pPr>
        <w:rPr>
          <w:sz w:val="24"/>
          <w:szCs w:val="24"/>
        </w:rPr>
      </w:pPr>
      <w:r w:rsidDel="00000000" w:rsidR="00000000" w:rsidRPr="00000000">
        <w:rPr>
          <w:sz w:val="24"/>
          <w:szCs w:val="24"/>
          <w:rtl w:val="0"/>
        </w:rPr>
        <w:t xml:space="preserve">Let us heed as well these further words of the Kerner report: “Violence cannot build a better society. Disruption and disorder nourish repression, not justice. They strike at the freedom of every citizen. The community cannot - it will not - tolerate coercion and mob rule. Violence and destruction must be ended…”</w:t>
      </w:r>
    </w:p>
    <w:p w:rsidR="00000000" w:rsidDel="00000000" w:rsidP="00000000" w:rsidRDefault="00000000" w:rsidRPr="00000000" w14:paraId="0000004C">
      <w:pPr>
        <w:rPr>
          <w:sz w:val="24"/>
          <w:szCs w:val="24"/>
        </w:rPr>
      </w:pPr>
      <w:r w:rsidDel="00000000" w:rsidR="00000000" w:rsidRPr="00000000">
        <w:rPr>
          <w:rtl w:val="0"/>
        </w:rPr>
      </w:r>
    </w:p>
    <w:p w:rsidR="00000000" w:rsidDel="00000000" w:rsidP="00000000" w:rsidRDefault="00000000" w:rsidRPr="00000000" w14:paraId="0000004D">
      <w:pPr>
        <w:numPr>
          <w:ilvl w:val="0"/>
          <w:numId w:val="4"/>
        </w:numPr>
        <w:ind w:left="720" w:hanging="360"/>
        <w:rPr>
          <w:sz w:val="24"/>
          <w:szCs w:val="24"/>
        </w:rPr>
      </w:pPr>
      <w:r w:rsidDel="00000000" w:rsidR="00000000" w:rsidRPr="00000000">
        <w:rPr>
          <w:sz w:val="24"/>
          <w:szCs w:val="24"/>
          <w:rtl w:val="0"/>
        </w:rPr>
        <w:t xml:space="preserve">Otto Kerner, at the request of President Johnson, </w:t>
      </w:r>
      <w:hyperlink r:id="rId6">
        <w:r w:rsidDel="00000000" w:rsidR="00000000" w:rsidRPr="00000000">
          <w:rPr>
            <w:color w:val="1155cc"/>
            <w:sz w:val="24"/>
            <w:szCs w:val="24"/>
            <w:u w:val="single"/>
            <w:rtl w:val="0"/>
          </w:rPr>
          <w:t xml:space="preserve">chaired a special commission that looked into root causes of the urban riots of the summer of 1967</w:t>
        </w:r>
      </w:hyperlink>
      <w:r w:rsidDel="00000000" w:rsidR="00000000" w:rsidRPr="00000000">
        <w:rPr>
          <w:sz w:val="24"/>
          <w:szCs w:val="24"/>
          <w:rtl w:val="0"/>
        </w:rPr>
        <w:t xml:space="preserve">. Where does Shapiro place blame for the violence of the past year?</w:t>
      </w:r>
    </w:p>
    <w:p w:rsidR="00000000" w:rsidDel="00000000" w:rsidP="00000000" w:rsidRDefault="00000000" w:rsidRPr="00000000" w14:paraId="0000004E">
      <w:pPr>
        <w:rPr>
          <w:sz w:val="24"/>
          <w:szCs w:val="24"/>
        </w:rPr>
      </w:pPr>
      <w:r w:rsidDel="00000000" w:rsidR="00000000" w:rsidRPr="00000000">
        <w:rPr>
          <w:rtl w:val="0"/>
        </w:rPr>
      </w:r>
    </w:p>
    <w:p w:rsidR="00000000" w:rsidDel="00000000" w:rsidP="00000000" w:rsidRDefault="00000000" w:rsidRPr="00000000" w14:paraId="0000004F">
      <w:pPr>
        <w:rPr>
          <w:sz w:val="24"/>
          <w:szCs w:val="24"/>
        </w:rPr>
      </w:pPr>
      <w:r w:rsidDel="00000000" w:rsidR="00000000" w:rsidRPr="00000000">
        <w:rPr>
          <w:sz w:val="24"/>
          <w:szCs w:val="24"/>
          <w:rtl w:val="0"/>
        </w:rPr>
        <w:t xml:space="preserve">Abraham Lincoln phrased it another way: “Let reverence for the laws… become the political religion of the nation.”</w:t>
      </w:r>
    </w:p>
    <w:p w:rsidR="00000000" w:rsidDel="00000000" w:rsidP="00000000" w:rsidRDefault="00000000" w:rsidRPr="00000000" w14:paraId="00000050">
      <w:pPr>
        <w:rPr>
          <w:sz w:val="24"/>
          <w:szCs w:val="24"/>
        </w:rPr>
      </w:pPr>
      <w:r w:rsidDel="00000000" w:rsidR="00000000" w:rsidRPr="00000000">
        <w:rPr>
          <w:rtl w:val="0"/>
        </w:rPr>
      </w:r>
    </w:p>
    <w:p w:rsidR="00000000" w:rsidDel="00000000" w:rsidP="00000000" w:rsidRDefault="00000000" w:rsidRPr="00000000" w14:paraId="00000051">
      <w:pPr>
        <w:numPr>
          <w:ilvl w:val="0"/>
          <w:numId w:val="1"/>
        </w:numPr>
        <w:ind w:left="720" w:hanging="360"/>
        <w:rPr>
          <w:sz w:val="24"/>
          <w:szCs w:val="24"/>
        </w:rPr>
      </w:pPr>
      <w:r w:rsidDel="00000000" w:rsidR="00000000" w:rsidRPr="00000000">
        <w:rPr>
          <w:sz w:val="24"/>
          <w:szCs w:val="24"/>
          <w:rtl w:val="0"/>
        </w:rPr>
        <w:t xml:space="preserve">Will law and respect for the law solve the problems of the 1960s?</w:t>
      </w:r>
    </w:p>
    <w:p w:rsidR="00000000" w:rsidDel="00000000" w:rsidP="00000000" w:rsidRDefault="00000000" w:rsidRPr="00000000" w14:paraId="00000052">
      <w:pPr>
        <w:numPr>
          <w:ilvl w:val="0"/>
          <w:numId w:val="1"/>
        </w:numPr>
        <w:ind w:left="720" w:hanging="360"/>
        <w:rPr>
          <w:sz w:val="24"/>
          <w:szCs w:val="24"/>
        </w:rPr>
      </w:pPr>
      <w:r w:rsidDel="00000000" w:rsidR="00000000" w:rsidRPr="00000000">
        <w:rPr>
          <w:sz w:val="24"/>
          <w:szCs w:val="24"/>
          <w:rtl w:val="0"/>
        </w:rPr>
        <w:t xml:space="preserve">Does observance and adherence to the Law trump common sense or looking at historical and economic causes of social strife?</w:t>
      </w:r>
    </w:p>
    <w:p w:rsidR="00000000" w:rsidDel="00000000" w:rsidP="00000000" w:rsidRDefault="00000000" w:rsidRPr="00000000" w14:paraId="00000053">
      <w:pPr>
        <w:rPr>
          <w:sz w:val="24"/>
          <w:szCs w:val="24"/>
        </w:rPr>
      </w:pPr>
      <w:r w:rsidDel="00000000" w:rsidR="00000000" w:rsidRPr="00000000">
        <w:rPr>
          <w:rtl w:val="0"/>
        </w:rPr>
      </w:r>
    </w:p>
    <w:p w:rsidR="00000000" w:rsidDel="00000000" w:rsidP="00000000" w:rsidRDefault="00000000" w:rsidRPr="00000000" w14:paraId="00000054">
      <w:pPr>
        <w:rPr>
          <w:sz w:val="24"/>
          <w:szCs w:val="24"/>
        </w:rPr>
      </w:pPr>
      <w:r w:rsidDel="00000000" w:rsidR="00000000" w:rsidRPr="00000000">
        <w:rPr>
          <w:sz w:val="24"/>
          <w:szCs w:val="24"/>
          <w:rtl w:val="0"/>
        </w:rPr>
        <w:t xml:space="preserve">Reverence for the laws - I pledge it as my political religion as I have pledged it thruout my life; as I pledged it 21 years ago in this House where I began my service to the state of Illinois.</w:t>
      </w:r>
    </w:p>
    <w:p w:rsidR="00000000" w:rsidDel="00000000" w:rsidP="00000000" w:rsidRDefault="00000000" w:rsidRPr="00000000" w14:paraId="00000055">
      <w:pPr>
        <w:rPr>
          <w:sz w:val="24"/>
          <w:szCs w:val="24"/>
        </w:rPr>
      </w:pPr>
      <w:r w:rsidDel="00000000" w:rsidR="00000000" w:rsidRPr="00000000">
        <w:rPr>
          <w:rtl w:val="0"/>
        </w:rPr>
      </w:r>
    </w:p>
    <w:p w:rsidR="00000000" w:rsidDel="00000000" w:rsidP="00000000" w:rsidRDefault="00000000" w:rsidRPr="00000000" w14:paraId="00000056">
      <w:pPr>
        <w:rPr>
          <w:sz w:val="24"/>
          <w:szCs w:val="24"/>
        </w:rPr>
      </w:pPr>
      <w:r w:rsidDel="00000000" w:rsidR="00000000" w:rsidRPr="00000000">
        <w:rPr>
          <w:sz w:val="24"/>
          <w:szCs w:val="24"/>
          <w:rtl w:val="0"/>
        </w:rPr>
        <w:t xml:space="preserve">I ask each of my fellow citizens that reverence for the laws be your political religion so that we can devote all our energies to the struggles ahead, the work of democracy that calls upon each of us to add to the greatness of Illinois and America.</w:t>
      </w:r>
    </w:p>
    <w:p w:rsidR="00000000" w:rsidDel="00000000" w:rsidP="00000000" w:rsidRDefault="00000000" w:rsidRPr="00000000" w14:paraId="00000057">
      <w:pPr>
        <w:rPr>
          <w:sz w:val="24"/>
          <w:szCs w:val="24"/>
        </w:rPr>
      </w:pPr>
      <w:r w:rsidDel="00000000" w:rsidR="00000000" w:rsidRPr="00000000">
        <w:rPr>
          <w:rtl w:val="0"/>
        </w:rPr>
      </w:r>
    </w:p>
    <w:p w:rsidR="00000000" w:rsidDel="00000000" w:rsidP="00000000" w:rsidRDefault="00000000" w:rsidRPr="00000000" w14:paraId="00000058">
      <w:pPr>
        <w:numPr>
          <w:ilvl w:val="0"/>
          <w:numId w:val="3"/>
        </w:numPr>
        <w:ind w:left="720" w:hanging="360"/>
        <w:rPr>
          <w:sz w:val="24"/>
          <w:szCs w:val="24"/>
        </w:rPr>
      </w:pPr>
      <w:r w:rsidDel="00000000" w:rsidR="00000000" w:rsidRPr="00000000">
        <w:rPr>
          <w:sz w:val="24"/>
          <w:szCs w:val="24"/>
          <w:rtl w:val="0"/>
        </w:rPr>
        <w:t xml:space="preserve">Define “greatness”, even using present political discourse/context. Is the definition static, or is it subjective? If the latter, what factors affect the </w:t>
      </w:r>
      <w:r w:rsidDel="00000000" w:rsidR="00000000" w:rsidRPr="00000000">
        <w:rPr>
          <w:sz w:val="24"/>
          <w:szCs w:val="24"/>
          <w:rtl w:val="0"/>
        </w:rPr>
        <w:t xml:space="preserve">word’s</w:t>
      </w:r>
      <w:r w:rsidDel="00000000" w:rsidR="00000000" w:rsidRPr="00000000">
        <w:rPr>
          <w:sz w:val="24"/>
          <w:szCs w:val="24"/>
          <w:rtl w:val="0"/>
        </w:rPr>
        <w:t xml:space="preserve"> perception through time?</w:t>
      </w:r>
    </w:p>
    <w:p w:rsidR="00000000" w:rsidDel="00000000" w:rsidP="00000000" w:rsidRDefault="00000000" w:rsidRPr="00000000" w14:paraId="00000059">
      <w:pPr>
        <w:rPr>
          <w:sz w:val="24"/>
          <w:szCs w:val="24"/>
        </w:rPr>
      </w:pPr>
      <w:r w:rsidDel="00000000" w:rsidR="00000000" w:rsidRPr="00000000">
        <w:rPr>
          <w:rtl w:val="0"/>
        </w:rPr>
      </w:r>
    </w:p>
    <w:p w:rsidR="00000000" w:rsidDel="00000000" w:rsidP="00000000" w:rsidRDefault="00000000" w:rsidRPr="00000000" w14:paraId="0000005A">
      <w:pPr>
        <w:rPr>
          <w:sz w:val="24"/>
          <w:szCs w:val="24"/>
        </w:rPr>
      </w:pPr>
      <w:r w:rsidDel="00000000" w:rsidR="00000000" w:rsidRPr="00000000">
        <w:rPr>
          <w:sz w:val="24"/>
          <w:szCs w:val="24"/>
          <w:rtl w:val="0"/>
        </w:rPr>
        <w:t xml:space="preserve">It is to that greatness that I vow my full commitment - that I ask you to commit yourself, taking as our expression of faith to each other, our mutual mission, the words of the constitution of Illinois: “...Grateful to almighty God for the civil, political, and religious liberty which He hath so long permitted us to enjoy, and looking to Him for a blessing upon our endeavors to secure and transmit the same unimpaired to succeeding generation…”</w:t>
      </w:r>
    </w:p>
    <w:p w:rsidR="00000000" w:rsidDel="00000000" w:rsidP="00000000" w:rsidRDefault="00000000" w:rsidRPr="00000000" w14:paraId="0000005B">
      <w:pPr>
        <w:rPr>
          <w:sz w:val="24"/>
          <w:szCs w:val="24"/>
        </w:rPr>
      </w:pPr>
      <w:r w:rsidDel="00000000" w:rsidR="00000000" w:rsidRPr="00000000">
        <w:rPr>
          <w:rtl w:val="0"/>
        </w:rPr>
      </w:r>
    </w:p>
    <w:p w:rsidR="00000000" w:rsidDel="00000000" w:rsidP="00000000" w:rsidRDefault="00000000" w:rsidRPr="00000000" w14:paraId="0000005C">
      <w:pPr>
        <w:rPr>
          <w:sz w:val="24"/>
          <w:szCs w:val="24"/>
        </w:rPr>
      </w:pPr>
      <w:r w:rsidDel="00000000" w:rsidR="00000000" w:rsidRPr="00000000">
        <w:rPr>
          <w:sz w:val="24"/>
          <w:szCs w:val="24"/>
          <w:rtl w:val="0"/>
        </w:rPr>
        <w:t xml:space="preserve">We will succeed because our heritage and destiny as Americans insures it. </w:t>
      </w:r>
    </w:p>
    <w:p w:rsidR="00000000" w:rsidDel="00000000" w:rsidP="00000000" w:rsidRDefault="00000000" w:rsidRPr="00000000" w14:paraId="0000005D">
      <w:pPr>
        <w:rPr>
          <w:sz w:val="24"/>
          <w:szCs w:val="24"/>
        </w:rPr>
      </w:pPr>
      <w:r w:rsidDel="00000000" w:rsidR="00000000" w:rsidRPr="00000000">
        <w:rPr>
          <w:rtl w:val="0"/>
        </w:rPr>
      </w:r>
    </w:p>
    <w:p w:rsidR="00000000" w:rsidDel="00000000" w:rsidP="00000000" w:rsidRDefault="00000000" w:rsidRPr="00000000" w14:paraId="0000005E">
      <w:pPr>
        <w:numPr>
          <w:ilvl w:val="0"/>
          <w:numId w:val="15"/>
        </w:numPr>
        <w:ind w:left="720" w:hanging="360"/>
        <w:rPr>
          <w:sz w:val="24"/>
          <w:szCs w:val="24"/>
        </w:rPr>
      </w:pPr>
      <w:r w:rsidDel="00000000" w:rsidR="00000000" w:rsidRPr="00000000">
        <w:rPr>
          <w:sz w:val="24"/>
          <w:szCs w:val="24"/>
          <w:rtl w:val="0"/>
        </w:rPr>
        <w:t xml:space="preserve">What does the last sentence mean? Is it some sort of 20th century Manifest Destiny?</w:t>
      </w:r>
    </w:p>
    <w:p w:rsidR="00000000" w:rsidDel="00000000" w:rsidP="00000000" w:rsidRDefault="00000000" w:rsidRPr="00000000" w14:paraId="0000005F">
      <w:pPr>
        <w:rPr>
          <w:sz w:val="24"/>
          <w:szCs w:val="24"/>
        </w:rPr>
      </w:pPr>
      <w:r w:rsidDel="00000000" w:rsidR="00000000" w:rsidRPr="00000000">
        <w:rPr>
          <w:rtl w:val="0"/>
        </w:rPr>
      </w:r>
    </w:p>
    <w:p w:rsidR="00000000" w:rsidDel="00000000" w:rsidP="00000000" w:rsidRDefault="00000000" w:rsidRPr="00000000" w14:paraId="00000060">
      <w:pPr>
        <w:rPr>
          <w:sz w:val="24"/>
          <w:szCs w:val="24"/>
        </w:rPr>
      </w:pPr>
      <w:r w:rsidDel="00000000" w:rsidR="00000000" w:rsidRPr="00000000">
        <w:rPr>
          <w:sz w:val="24"/>
          <w:szCs w:val="24"/>
          <w:rtl w:val="0"/>
        </w:rPr>
        <w:t xml:space="preserve">Available (accessed June 23 2025): </w:t>
      </w:r>
      <w:hyperlink r:id="rId7">
        <w:r w:rsidDel="00000000" w:rsidR="00000000" w:rsidRPr="00000000">
          <w:rPr>
            <w:color w:val="1155cc"/>
            <w:sz w:val="24"/>
            <w:szCs w:val="24"/>
            <w:u w:val="single"/>
            <w:rtl w:val="0"/>
          </w:rPr>
          <w:t xml:space="preserve">https://www.govinfo.gov/content/pkg/GPO-CRECB-1968-pt11/pdf/GPO-CRECB-1968-pt11-7-2.pdf</w:t>
        </w:r>
      </w:hyperlink>
      <w:r w:rsidDel="00000000" w:rsidR="00000000" w:rsidRPr="00000000">
        <w:rPr>
          <w:rtl w:val="0"/>
        </w:rPr>
      </w:r>
    </w:p>
    <w:sectPr>
      <w:type w:val="nextPage"/>
      <w:pgSz w:h="15840" w:w="12240" w:orient="portrait"/>
      <w:pgMar w:bottom="1080" w:top="1440"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document/d/1jsRXszSLR5DxfSTgrtK0kSvPaMqq5mmlPcdJjCId50E/edit?usp=drive_link" TargetMode="External"/><Relationship Id="rId7" Type="http://schemas.openxmlformats.org/officeDocument/2006/relationships/hyperlink" Target="https://www.govinfo.gov/content/pkg/GPO-CRECB-1968-pt11/pdf/GPO-CRECB-1968-pt11-7-2.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